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5"/>
        <w:gridCol w:w="3654"/>
      </w:tblGrid>
      <w:tr w:rsidR="006808A7" w:rsidRPr="0058191C" w:rsidTr="0058191C">
        <w:tc>
          <w:tcPr>
            <w:tcW w:w="6062" w:type="dxa"/>
          </w:tcPr>
          <w:p w:rsidR="006808A7" w:rsidRPr="0058191C" w:rsidRDefault="006808A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08A7" w:rsidRPr="0058191C" w:rsidRDefault="006808A7" w:rsidP="00581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91C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</w:p>
          <w:p w:rsidR="006808A7" w:rsidRPr="0058191C" w:rsidRDefault="006808A7" w:rsidP="009B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0"/>
                <w:szCs w:val="20"/>
              </w:rPr>
              <w:t>к приказу №</w:t>
            </w:r>
            <w:r w:rsidR="004C513F" w:rsidRPr="00581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16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61EFD">
              <w:rPr>
                <w:rFonts w:ascii="Times New Roman" w:hAnsi="Times New Roman" w:cs="Times New Roman"/>
                <w:sz w:val="20"/>
                <w:szCs w:val="20"/>
              </w:rPr>
              <w:t xml:space="preserve">-сп от </w:t>
            </w:r>
            <w:r w:rsidR="009B168E">
              <w:rPr>
                <w:rFonts w:ascii="Times New Roman" w:hAnsi="Times New Roman" w:cs="Times New Roman"/>
                <w:sz w:val="20"/>
                <w:szCs w:val="20"/>
              </w:rPr>
              <w:t>30.08.2024</w:t>
            </w:r>
          </w:p>
        </w:tc>
      </w:tr>
    </w:tbl>
    <w:p w:rsidR="00E17E09" w:rsidRPr="0058191C" w:rsidRDefault="00E17E09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8A7" w:rsidRPr="0058191C" w:rsidRDefault="006808A7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8A7" w:rsidRPr="0058191C" w:rsidRDefault="006808A7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8A7" w:rsidRPr="0058191C" w:rsidRDefault="006808A7" w:rsidP="0058191C">
      <w:pPr>
        <w:pStyle w:val="2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58191C">
        <w:rPr>
          <w:sz w:val="24"/>
          <w:szCs w:val="24"/>
        </w:rPr>
        <w:t>ПЛАН</w:t>
      </w:r>
    </w:p>
    <w:p w:rsidR="00340105" w:rsidRPr="0058191C" w:rsidRDefault="006808A7" w:rsidP="0058191C">
      <w:pPr>
        <w:pStyle w:val="2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58191C">
        <w:rPr>
          <w:sz w:val="24"/>
          <w:szCs w:val="24"/>
        </w:rPr>
        <w:t>антидопинговых мероприятий</w:t>
      </w:r>
    </w:p>
    <w:p w:rsidR="006808A7" w:rsidRPr="0058191C" w:rsidRDefault="00761EFD" w:rsidP="0058191C">
      <w:pPr>
        <w:pStyle w:val="2"/>
        <w:shd w:val="clear" w:color="auto" w:fill="auto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МБУ ДО</w:t>
      </w:r>
      <w:r w:rsidR="006808A7" w:rsidRPr="0058191C">
        <w:rPr>
          <w:sz w:val="24"/>
          <w:szCs w:val="24"/>
        </w:rPr>
        <w:t xml:space="preserve"> </w:t>
      </w:r>
      <w:r w:rsidR="009B168E">
        <w:rPr>
          <w:sz w:val="24"/>
          <w:szCs w:val="24"/>
        </w:rPr>
        <w:t>СШ</w:t>
      </w:r>
      <w:r w:rsidR="006808A7" w:rsidRPr="0058191C">
        <w:rPr>
          <w:sz w:val="24"/>
          <w:szCs w:val="24"/>
        </w:rPr>
        <w:t xml:space="preserve"> «Юность»</w:t>
      </w:r>
      <w:r w:rsidR="009B168E">
        <w:rPr>
          <w:sz w:val="24"/>
          <w:szCs w:val="24"/>
        </w:rPr>
        <w:t xml:space="preserve"> АГО</w:t>
      </w:r>
    </w:p>
    <w:p w:rsidR="006808A7" w:rsidRPr="0058191C" w:rsidRDefault="006808A7" w:rsidP="0058191C">
      <w:pPr>
        <w:pStyle w:val="2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58191C">
        <w:rPr>
          <w:sz w:val="24"/>
          <w:szCs w:val="24"/>
        </w:rPr>
        <w:t>на 202</w:t>
      </w:r>
      <w:r w:rsidR="009B168E">
        <w:rPr>
          <w:sz w:val="24"/>
          <w:szCs w:val="24"/>
        </w:rPr>
        <w:t>4</w:t>
      </w:r>
      <w:r w:rsidRPr="0058191C">
        <w:rPr>
          <w:sz w:val="24"/>
          <w:szCs w:val="24"/>
        </w:rPr>
        <w:t>-202</w:t>
      </w:r>
      <w:r w:rsidR="009B168E">
        <w:rPr>
          <w:sz w:val="24"/>
          <w:szCs w:val="24"/>
        </w:rPr>
        <w:t>5</w:t>
      </w:r>
      <w:r w:rsidRPr="0058191C">
        <w:rPr>
          <w:sz w:val="24"/>
          <w:szCs w:val="24"/>
        </w:rPr>
        <w:t xml:space="preserve"> учебный год</w:t>
      </w:r>
    </w:p>
    <w:p w:rsidR="006808A7" w:rsidRPr="0058191C" w:rsidRDefault="006808A7" w:rsidP="005819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40105" w:rsidRPr="0058191C" w:rsidRDefault="00340105" w:rsidP="00581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>1.Общие сведения</w:t>
      </w:r>
    </w:p>
    <w:p w:rsidR="006808A7" w:rsidRPr="0058191C" w:rsidRDefault="006808A7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Антидопинговая работа в </w:t>
      </w:r>
      <w:r w:rsidR="00761EFD">
        <w:rPr>
          <w:rFonts w:ascii="Times New Roman" w:hAnsi="Times New Roman" w:cs="Times New Roman"/>
          <w:sz w:val="24"/>
          <w:szCs w:val="24"/>
        </w:rPr>
        <w:t>МБУ ДО</w:t>
      </w:r>
      <w:r w:rsidRPr="0058191C">
        <w:rPr>
          <w:rFonts w:ascii="Times New Roman" w:hAnsi="Times New Roman" w:cs="Times New Roman"/>
          <w:sz w:val="24"/>
          <w:szCs w:val="24"/>
        </w:rPr>
        <w:t xml:space="preserve"> «Спортивная школа «Юность» </w:t>
      </w:r>
      <w:r w:rsidR="00483B98" w:rsidRPr="0058191C">
        <w:rPr>
          <w:rFonts w:ascii="Times New Roman" w:hAnsi="Times New Roman" w:cs="Times New Roman"/>
          <w:sz w:val="24"/>
          <w:szCs w:val="24"/>
        </w:rPr>
        <w:t xml:space="preserve">проводится согласно плана антидопинговых мероприятий </w:t>
      </w:r>
      <w:r w:rsidR="0008704A" w:rsidRPr="0058191C">
        <w:rPr>
          <w:rFonts w:ascii="Times New Roman" w:hAnsi="Times New Roman" w:cs="Times New Roman"/>
          <w:sz w:val="24"/>
          <w:szCs w:val="24"/>
        </w:rPr>
        <w:t>для ознакомления спортсменов с информацией по предупреждению применения допинга в спорте, основам антидопинговой политики, а также формирования практических навыков соблюдения антидопинговых правил и нравственных убеждений у спортсменов.</w:t>
      </w:r>
    </w:p>
    <w:p w:rsidR="0008704A" w:rsidRPr="0058191C" w:rsidRDefault="0008704A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>Основными документами, регламентирующими антидопинговую деятельность, являются: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Федеральный закон «О физической культуре и спорте в Российской Федерации» от 4 декабря 2007 года № 329-ФЗ;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Федеральный закон «О внесении изменений в Федеральный закон «О физической культуре и спорте в Российской Федерации» в части регулирования спорта высших достижений и профессионального спорта от 22 ноября 2016 № 296-ФЗ;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Федеральный закон «Об основах охраны здоровья граждан в РФ»;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Федеральный закон от 27 декабря 2006 г. № 240-ФЗ «О ратификации Международной конвенции о борьбе с допингом в спорте»;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Общероссийские антидопинговые правила (Утвержденные Приказом Минспорта России от 9 августа 2016 года № 947);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Кодекс РФ об административных правонарушениях (Ст. 3.11, 6.18);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Трудовой Кодекс РФ (Гл.54.1);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Федеральный закон «О внесении изменений в Трудовой кодекс Российской Федерации» от 29 декабря 2017 г. № 461-ФЗ;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Уголовный Кодекс РФ (Ст. 234, 226.1, 230.1 и 230.2);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28 марта 2017 г. № 339 «Об утверждении перечня субстанций и (или) методов, запрещённых для использования в спорте, для целей статей 230.1 и 230.2 Уголовного кодекса Российской Федерации»;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Международная Конвенция ЮНЕСКО о борьбе с допингом в спорте (Париж, 19 октября 2005 г.); 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Международная конвенция Совета Европы против применения допинга (Страсбург, 16 ноября 1989 г.); </w:t>
      </w:r>
    </w:p>
    <w:p w:rsidR="00483B98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>- Всемирный антидопинговый кодекс 20</w:t>
      </w:r>
      <w:r w:rsidR="004D1626" w:rsidRPr="0058191C">
        <w:rPr>
          <w:rFonts w:ascii="Times New Roman" w:hAnsi="Times New Roman" w:cs="Times New Roman"/>
          <w:sz w:val="24"/>
          <w:szCs w:val="24"/>
        </w:rPr>
        <w:t>21</w:t>
      </w:r>
      <w:r w:rsidRPr="0058191C">
        <w:rPr>
          <w:rFonts w:ascii="Times New Roman" w:hAnsi="Times New Roman" w:cs="Times New Roman"/>
          <w:sz w:val="24"/>
          <w:szCs w:val="24"/>
        </w:rPr>
        <w:t>.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>Основные направления антидопинговой работы:</w:t>
      </w:r>
    </w:p>
    <w:p w:rsidR="00483B98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>- организация и проведение лекций, бесед, семинаров с обучающимися и их родителями/законными представителями, в том числе с приглашением специалистов;</w:t>
      </w:r>
    </w:p>
    <w:p w:rsidR="00333C85" w:rsidRPr="0058191C" w:rsidRDefault="006D73A1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</w:t>
      </w:r>
      <w:r w:rsidR="00333C85" w:rsidRPr="0058191C">
        <w:rPr>
          <w:rFonts w:ascii="Times New Roman" w:hAnsi="Times New Roman" w:cs="Times New Roman"/>
          <w:sz w:val="24"/>
          <w:szCs w:val="24"/>
        </w:rPr>
        <w:t>ознакомление с антидопинговыми правилами спортсменов;</w:t>
      </w:r>
    </w:p>
    <w:p w:rsidR="00333C85" w:rsidRPr="0058191C" w:rsidRDefault="006D73A1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- </w:t>
      </w:r>
      <w:r w:rsidR="00340105" w:rsidRPr="0058191C">
        <w:rPr>
          <w:rFonts w:ascii="Times New Roman" w:hAnsi="Times New Roman" w:cs="Times New Roman"/>
          <w:sz w:val="24"/>
          <w:szCs w:val="24"/>
        </w:rPr>
        <w:t>проведение правительской работы по антидопингу: оформление стенда с постоянным и своевременным обновлением материала;</w:t>
      </w:r>
    </w:p>
    <w:p w:rsidR="00340105" w:rsidRPr="0058191C" w:rsidRDefault="0034010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>- участие в семинарах по антидопинговой тематике.</w:t>
      </w:r>
    </w:p>
    <w:p w:rsidR="00333C85" w:rsidRPr="0058191C" w:rsidRDefault="00333C85" w:rsidP="0058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3B98" w:rsidRPr="0058191C" w:rsidRDefault="00483B98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B98" w:rsidRPr="0058191C" w:rsidRDefault="00483B98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13F" w:rsidRPr="0058191C" w:rsidRDefault="004C513F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13F" w:rsidRPr="0058191C" w:rsidRDefault="004C513F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105" w:rsidRPr="0058191C" w:rsidRDefault="00340105" w:rsidP="00581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lastRenderedPageBreak/>
        <w:t xml:space="preserve">2.План </w:t>
      </w:r>
    </w:p>
    <w:p w:rsidR="00340105" w:rsidRPr="0058191C" w:rsidRDefault="00340105" w:rsidP="00581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 xml:space="preserve">проведения антидопинговых мероприятий </w:t>
      </w:r>
    </w:p>
    <w:p w:rsidR="00340105" w:rsidRPr="0058191C" w:rsidRDefault="00340105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540"/>
        <w:gridCol w:w="4700"/>
        <w:gridCol w:w="1588"/>
        <w:gridCol w:w="2665"/>
      </w:tblGrid>
      <w:tr w:rsidR="00340105" w:rsidRPr="0058191C" w:rsidTr="009B168E">
        <w:tc>
          <w:tcPr>
            <w:tcW w:w="540" w:type="dxa"/>
          </w:tcPr>
          <w:p w:rsidR="00340105" w:rsidRPr="0058191C" w:rsidRDefault="00340105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00" w:type="dxa"/>
          </w:tcPr>
          <w:p w:rsidR="00340105" w:rsidRPr="0058191C" w:rsidRDefault="00340105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88" w:type="dxa"/>
          </w:tcPr>
          <w:p w:rsidR="00340105" w:rsidRPr="0058191C" w:rsidRDefault="00340105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65" w:type="dxa"/>
          </w:tcPr>
          <w:p w:rsidR="00340105" w:rsidRPr="0058191C" w:rsidRDefault="00340105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40105" w:rsidRPr="0058191C" w:rsidTr="009B168E">
        <w:tc>
          <w:tcPr>
            <w:tcW w:w="540" w:type="dxa"/>
          </w:tcPr>
          <w:p w:rsidR="00340105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0" w:type="dxa"/>
          </w:tcPr>
          <w:p w:rsidR="006150D7" w:rsidRPr="0058191C" w:rsidRDefault="00A63FD2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утверждения документов, регламентирующих антидопинговую деятельность учреждения (приказы, планы)</w:t>
            </w:r>
          </w:p>
        </w:tc>
        <w:tc>
          <w:tcPr>
            <w:tcW w:w="1588" w:type="dxa"/>
          </w:tcPr>
          <w:p w:rsidR="00340105" w:rsidRPr="0058191C" w:rsidRDefault="00A63FD2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65" w:type="dxa"/>
          </w:tcPr>
          <w:p w:rsidR="00340105" w:rsidRPr="0058191C" w:rsidRDefault="00A63FD2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A63FD2" w:rsidRPr="0058191C" w:rsidTr="009B168E">
        <w:tc>
          <w:tcPr>
            <w:tcW w:w="540" w:type="dxa"/>
          </w:tcPr>
          <w:p w:rsidR="00A63FD2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</w:tcPr>
          <w:p w:rsidR="006150D7" w:rsidRPr="0058191C" w:rsidRDefault="00A63FD2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Ознакомление сотрудников с Планом антидопинговых мероприятий</w:t>
            </w:r>
          </w:p>
        </w:tc>
        <w:tc>
          <w:tcPr>
            <w:tcW w:w="1588" w:type="dxa"/>
          </w:tcPr>
          <w:p w:rsidR="00A63FD2" w:rsidRPr="0058191C" w:rsidRDefault="00A63FD2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65" w:type="dxa"/>
          </w:tcPr>
          <w:p w:rsidR="00A63FD2" w:rsidRPr="0058191C" w:rsidRDefault="00A63FD2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vAlign w:val="bottom"/>
          </w:tcPr>
          <w:p w:rsidR="006150D7" w:rsidRPr="009B168E" w:rsidRDefault="006150D7" w:rsidP="0058191C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Ознакомление спортсменов с антидопинговыми правилами</w:t>
            </w: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665" w:type="dxa"/>
          </w:tcPr>
          <w:p w:rsidR="006150D7" w:rsidRPr="0058191C" w:rsidRDefault="009B168E" w:rsidP="009B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Тренер-преподаватели,</w:t>
            </w:r>
            <w:r w:rsidR="00761EF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инструкторы по спорту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</w:tcPr>
          <w:p w:rsidR="006150D7" w:rsidRPr="00761EFD" w:rsidRDefault="006150D7" w:rsidP="0058191C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Проведение инструктажа по антидопинговому законодательству </w:t>
            </w:r>
            <w:r w:rsidR="00761EF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Тренер-</w:t>
            </w:r>
            <w:r w:rsidR="009B16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преподаватель</w:t>
            </w: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при поступлении на работу</w:t>
            </w: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2665" w:type="dxa"/>
          </w:tcPr>
          <w:p w:rsidR="006150D7" w:rsidRPr="0058191C" w:rsidRDefault="006150D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0" w:type="dxa"/>
          </w:tcPr>
          <w:p w:rsidR="006150D7" w:rsidRPr="0058191C" w:rsidRDefault="006150D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действующего антидопингового законодательства </w:t>
            </w: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</w:tcPr>
          <w:p w:rsidR="00722537" w:rsidRPr="0058191C" w:rsidRDefault="0072253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Инструкторы-методисты</w:t>
            </w:r>
          </w:p>
          <w:p w:rsidR="006150D7" w:rsidRPr="0058191C" w:rsidRDefault="009B168E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Тренер-преподаватели</w:t>
            </w:r>
            <w:r w:rsidR="00761EFD">
              <w:rPr>
                <w:rFonts w:ascii="Times New Roman" w:hAnsi="Times New Roman" w:cs="Times New Roman"/>
                <w:sz w:val="24"/>
                <w:szCs w:val="24"/>
              </w:rPr>
              <w:t>-преподаватели, инструкторы по спорту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0" w:type="dxa"/>
          </w:tcPr>
          <w:p w:rsidR="006150D7" w:rsidRPr="0058191C" w:rsidRDefault="006150D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Информирование спортсменов об изменениях в Общероссийских антидопинговых правилах</w:t>
            </w: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665" w:type="dxa"/>
          </w:tcPr>
          <w:p w:rsidR="006150D7" w:rsidRPr="0058191C" w:rsidRDefault="006150D7" w:rsidP="009B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Инструкторы-методисты</w:t>
            </w:r>
            <w:r w:rsidR="00722537"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68E">
              <w:rPr>
                <w:rFonts w:ascii="Times New Roman" w:hAnsi="Times New Roman" w:cs="Times New Roman"/>
                <w:sz w:val="24"/>
                <w:szCs w:val="24"/>
              </w:rPr>
              <w:t>Тренер-преподаватели,</w:t>
            </w:r>
            <w:r w:rsidR="00761EFD" w:rsidRPr="00761EF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инструкторы по спорту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0" w:type="dxa"/>
            <w:vAlign w:val="bottom"/>
          </w:tcPr>
          <w:p w:rsidR="006150D7" w:rsidRPr="0058191C" w:rsidRDefault="006150D7" w:rsidP="0058191C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Прохождение </w:t>
            </w:r>
            <w:r w:rsidR="00761EF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Тренер-</w:t>
            </w:r>
            <w:r w:rsidR="009B16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преподавател</w:t>
            </w:r>
            <w:r w:rsidR="009B168E"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ями</w:t>
            </w: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и спортсменами образовательного антидопингового онлайн курса с получением сертификата на сайте РАА «РУСАДА»</w:t>
            </w:r>
          </w:p>
          <w:p w:rsidR="006150D7" w:rsidRPr="0058191C" w:rsidRDefault="006150D7" w:rsidP="0058191C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 раз в год</w:t>
            </w:r>
          </w:p>
        </w:tc>
        <w:tc>
          <w:tcPr>
            <w:tcW w:w="2665" w:type="dxa"/>
          </w:tcPr>
          <w:p w:rsidR="006150D7" w:rsidRPr="0058191C" w:rsidRDefault="006150D7" w:rsidP="0076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Инструкторы-методисты</w:t>
            </w:r>
            <w:r w:rsidR="00722537"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EFD">
              <w:rPr>
                <w:rFonts w:ascii="Times New Roman" w:hAnsi="Times New Roman" w:cs="Times New Roman"/>
                <w:sz w:val="24"/>
                <w:szCs w:val="24"/>
              </w:rPr>
              <w:t>Тренер-</w:t>
            </w:r>
            <w:proofErr w:type="spellStart"/>
            <w:r w:rsidR="00761EF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761EFD" w:rsidRPr="00761E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761EFD" w:rsidRPr="00761EFD">
              <w:rPr>
                <w:rFonts w:ascii="Times New Roman" w:hAnsi="Times New Roman" w:cs="Times New Roman"/>
                <w:sz w:val="24"/>
                <w:szCs w:val="24"/>
              </w:rPr>
              <w:t>-преподаватели, инструкторы по спорту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0" w:type="dxa"/>
          </w:tcPr>
          <w:p w:rsidR="006150D7" w:rsidRPr="0058191C" w:rsidRDefault="006150D7" w:rsidP="0058191C">
            <w:pPr>
              <w:rPr>
                <w:rStyle w:val="1"/>
                <w:rFonts w:eastAsiaTheme="minorHAnsi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Подготовка и размещение информации в раздел «Антидопинг» на сайте учреждения</w:t>
            </w:r>
          </w:p>
          <w:p w:rsidR="006150D7" w:rsidRPr="0058191C" w:rsidRDefault="006150D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По</w:t>
            </w:r>
          </w:p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необходимости</w:t>
            </w:r>
          </w:p>
        </w:tc>
        <w:tc>
          <w:tcPr>
            <w:tcW w:w="2665" w:type="dxa"/>
          </w:tcPr>
          <w:p w:rsidR="006150D7" w:rsidRPr="0058191C" w:rsidRDefault="006150D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0" w:type="dxa"/>
          </w:tcPr>
          <w:p w:rsidR="006150D7" w:rsidRPr="0058191C" w:rsidRDefault="006150D7" w:rsidP="0058191C">
            <w:pPr>
              <w:rPr>
                <w:rStyle w:val="1"/>
                <w:rFonts w:eastAsiaTheme="minorHAnsi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Оформление стенда по антидопингу</w:t>
            </w: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Style w:val="1"/>
                <w:rFonts w:eastAsiaTheme="minorHAnsi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</w:tcPr>
          <w:p w:rsidR="006150D7" w:rsidRPr="0058191C" w:rsidRDefault="006150D7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0" w:type="dxa"/>
          </w:tcPr>
          <w:p w:rsidR="006150D7" w:rsidRPr="0058191C" w:rsidRDefault="006150D7" w:rsidP="0058191C">
            <w:pPr>
              <w:rPr>
                <w:rStyle w:val="1"/>
                <w:rFonts w:eastAsiaTheme="minorHAnsi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Проведение бесед по актуальным вопросам антидопинговой направленности со спортсменами</w:t>
            </w: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Style w:val="1"/>
                <w:rFonts w:eastAsiaTheme="minorHAnsi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В течение года согласно тематического плана</w:t>
            </w:r>
          </w:p>
        </w:tc>
        <w:tc>
          <w:tcPr>
            <w:tcW w:w="2665" w:type="dxa"/>
          </w:tcPr>
          <w:p w:rsidR="006150D7" w:rsidRPr="0058191C" w:rsidRDefault="009B168E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Тренер-преподаватели</w:t>
            </w:r>
          </w:p>
        </w:tc>
      </w:tr>
      <w:tr w:rsidR="006150D7" w:rsidRPr="0058191C" w:rsidTr="009B168E">
        <w:tc>
          <w:tcPr>
            <w:tcW w:w="540" w:type="dxa"/>
          </w:tcPr>
          <w:p w:rsidR="006150D7" w:rsidRPr="0058191C" w:rsidRDefault="006150D7" w:rsidP="0058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0" w:type="dxa"/>
          </w:tcPr>
          <w:p w:rsidR="006150D7" w:rsidRPr="0058191C" w:rsidRDefault="006150D7" w:rsidP="0058191C">
            <w:pPr>
              <w:rPr>
                <w:rStyle w:val="1"/>
                <w:rFonts w:eastAsiaTheme="minorHAnsi"/>
                <w:sz w:val="24"/>
                <w:szCs w:val="24"/>
              </w:rPr>
            </w:pP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Работа </w:t>
            </w:r>
            <w:r w:rsidR="00761EF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Тренер-</w:t>
            </w:r>
            <w:r w:rsidR="009B16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преподавателей</w:t>
            </w:r>
            <w:r w:rsidRPr="005819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по антидопинговой направленности с родителями (законными представителями) спортсменов</w:t>
            </w:r>
          </w:p>
        </w:tc>
        <w:tc>
          <w:tcPr>
            <w:tcW w:w="1588" w:type="dxa"/>
          </w:tcPr>
          <w:p w:rsidR="006150D7" w:rsidRPr="0058191C" w:rsidRDefault="006150D7" w:rsidP="0058191C">
            <w:pPr>
              <w:jc w:val="center"/>
              <w:rPr>
                <w:rStyle w:val="1"/>
                <w:rFonts w:eastAsiaTheme="minorHAnsi"/>
                <w:sz w:val="24"/>
                <w:szCs w:val="24"/>
              </w:rPr>
            </w:pPr>
            <w:r w:rsidRPr="0058191C">
              <w:rPr>
                <w:rStyle w:val="1"/>
                <w:rFonts w:eastAsiaTheme="minorHAnsi"/>
                <w:sz w:val="24"/>
                <w:szCs w:val="24"/>
              </w:rPr>
              <w:t>Согласно плана родительских собраний</w:t>
            </w:r>
          </w:p>
        </w:tc>
        <w:tc>
          <w:tcPr>
            <w:tcW w:w="2665" w:type="dxa"/>
          </w:tcPr>
          <w:p w:rsidR="006150D7" w:rsidRPr="0058191C" w:rsidRDefault="009B168E" w:rsidP="0058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Тренер-преподаватели</w:t>
            </w:r>
          </w:p>
        </w:tc>
      </w:tr>
    </w:tbl>
    <w:p w:rsidR="00340105" w:rsidRPr="0058191C" w:rsidRDefault="00340105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537" w:rsidRPr="0058191C" w:rsidRDefault="00722537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537" w:rsidRPr="0058191C" w:rsidRDefault="00722537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105" w:rsidRPr="0058191C" w:rsidRDefault="00340105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105" w:rsidRPr="0058191C" w:rsidRDefault="00340105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91C" w:rsidRDefault="0058191C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191C" w:rsidSect="0008704A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6150D7" w:rsidRPr="0058191C" w:rsidRDefault="006150D7" w:rsidP="00581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lastRenderedPageBreak/>
        <w:t>3.Тематический план</w:t>
      </w:r>
    </w:p>
    <w:p w:rsidR="006150D7" w:rsidRPr="0058191C" w:rsidRDefault="006150D7" w:rsidP="00581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91C">
        <w:rPr>
          <w:rFonts w:ascii="Times New Roman" w:hAnsi="Times New Roman" w:cs="Times New Roman"/>
          <w:sz w:val="24"/>
          <w:szCs w:val="24"/>
        </w:rPr>
        <w:t>для работы со спортсменами по этапам подготовки</w:t>
      </w:r>
    </w:p>
    <w:p w:rsidR="006D73A1" w:rsidRPr="0058191C" w:rsidRDefault="006D73A1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3A1" w:rsidRPr="0058191C" w:rsidRDefault="006D73A1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3A1" w:rsidRPr="0058191C" w:rsidRDefault="006D73A1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2869"/>
        <w:gridCol w:w="5560"/>
        <w:gridCol w:w="2378"/>
        <w:gridCol w:w="1843"/>
      </w:tblGrid>
      <w:tr w:rsidR="0058191C" w:rsidRPr="0058191C" w:rsidTr="0058191C">
        <w:tc>
          <w:tcPr>
            <w:tcW w:w="2234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Спортсмены</w:t>
            </w: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 программы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Ответственный за проведение мероприятия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Сроки проведения</w:t>
            </w:r>
          </w:p>
        </w:tc>
      </w:tr>
      <w:tr w:rsidR="0058191C" w:rsidRPr="0058191C" w:rsidTr="0058191C">
        <w:tc>
          <w:tcPr>
            <w:tcW w:w="2234" w:type="dxa"/>
            <w:vMerge w:val="restart"/>
            <w:shd w:val="clear" w:color="auto" w:fill="auto"/>
            <w:vAlign w:val="center"/>
          </w:tcPr>
          <w:p w:rsidR="0058191C" w:rsidRPr="0058191C" w:rsidRDefault="0058191C" w:rsidP="005819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«О ценностях чистого спорта» (для спортсменов 7-11 лет)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Спортсмен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Честная игра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1.Что такое допинг и допинг - контроль?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2.Исторический обзор проблемы допинга (как появился?)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3.Последствия допинга для здоровья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4.Допинг и зависимое поведение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5.Профилактика допинга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6.Как повысить результаты без допинга?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7.Причины борьбы с допингом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pStyle w:val="TableParagraph"/>
              <w:ind w:left="-1" w:right="90" w:firstLine="1"/>
              <w:jc w:val="both"/>
              <w:rPr>
                <w:bCs/>
                <w:iCs/>
                <w:sz w:val="24"/>
                <w:szCs w:val="24"/>
              </w:rPr>
            </w:pPr>
            <w:r w:rsidRPr="0058191C">
              <w:rPr>
                <w:sz w:val="24"/>
                <w:szCs w:val="24"/>
              </w:rPr>
              <w:t>«Роль</w:t>
            </w:r>
            <w:r w:rsidRPr="0058191C">
              <w:rPr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родителей</w:t>
            </w:r>
            <w:r w:rsidRPr="0058191C">
              <w:rPr>
                <w:spacing w:val="-8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в процессе </w:t>
            </w:r>
            <w:r w:rsidRPr="0058191C">
              <w:rPr>
                <w:spacing w:val="-1"/>
                <w:sz w:val="24"/>
                <w:szCs w:val="24"/>
              </w:rPr>
              <w:t>формирования</w:t>
            </w:r>
            <w:r w:rsidRPr="0058191C">
              <w:rPr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антидопингов</w:t>
            </w:r>
            <w:r w:rsidRPr="0058191C">
              <w:rPr>
                <w:sz w:val="24"/>
                <w:szCs w:val="24"/>
              </w:rPr>
              <w:t>ой</w:t>
            </w:r>
            <w:r w:rsidRPr="0058191C">
              <w:rPr>
                <w:spacing w:val="-5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>культуры»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58191C">
              <w:rPr>
                <w:bCs/>
                <w:iCs/>
                <w:sz w:val="24"/>
                <w:szCs w:val="24"/>
              </w:rPr>
              <w:t>Практическое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Проверка лекарственных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препаратов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(знакомство с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международным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«Запрещенный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список»)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месяц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Онлайн мероприятия - образовательный марафон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Чистого Спорта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Всероссийский антидопинговый диктант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c>
          <w:tcPr>
            <w:tcW w:w="2234" w:type="dxa"/>
            <w:vMerge w:val="restart"/>
            <w:shd w:val="clear" w:color="auto" w:fill="auto"/>
            <w:vAlign w:val="center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(до </w:t>
            </w:r>
            <w:r w:rsidR="00761E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 лет обучения)</w:t>
            </w:r>
          </w:p>
          <w:p w:rsidR="0058191C" w:rsidRPr="0058191C" w:rsidRDefault="0058191C" w:rsidP="005819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Антидопинговый курс (для спортсменов старше 12 лет)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Спортсмен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Честная игра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1.Профилактика применения допинга среди спортсменов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2.Основы управления работоспособностью спортсмена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3.Мотивация нарушений антидопинговых правил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4.Запрещенные субстанции и методы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5.Допинг и спортивная медицина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6.Психологические и </w:t>
            </w:r>
            <w:proofErr w:type="spellStart"/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имиджевые</w:t>
            </w:r>
            <w:proofErr w:type="spellEnd"/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допинга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7.Процедура допинг - контроля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8.Организация антидопинговой работы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pStyle w:val="TableParagraph"/>
              <w:ind w:left="-1" w:right="90" w:firstLine="1"/>
              <w:jc w:val="both"/>
              <w:rPr>
                <w:bCs/>
                <w:iCs/>
                <w:sz w:val="24"/>
                <w:szCs w:val="24"/>
              </w:rPr>
            </w:pPr>
            <w:r w:rsidRPr="0058191C">
              <w:rPr>
                <w:sz w:val="24"/>
                <w:szCs w:val="24"/>
              </w:rPr>
              <w:t>«Роль</w:t>
            </w:r>
            <w:r w:rsidRPr="0058191C">
              <w:rPr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родителей</w:t>
            </w:r>
            <w:r w:rsidRPr="0058191C">
              <w:rPr>
                <w:spacing w:val="-8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в процессе </w:t>
            </w:r>
            <w:r w:rsidRPr="0058191C">
              <w:rPr>
                <w:spacing w:val="-1"/>
                <w:sz w:val="24"/>
                <w:szCs w:val="24"/>
              </w:rPr>
              <w:t>формирования</w:t>
            </w:r>
            <w:r w:rsidRPr="0058191C">
              <w:rPr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антидопингов</w:t>
            </w:r>
            <w:r w:rsidRPr="0058191C">
              <w:rPr>
                <w:sz w:val="24"/>
                <w:szCs w:val="24"/>
              </w:rPr>
              <w:t>ой</w:t>
            </w:r>
            <w:r w:rsidRPr="0058191C">
              <w:rPr>
                <w:spacing w:val="-5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>культуры»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58191C">
              <w:rPr>
                <w:bCs/>
                <w:iCs/>
                <w:sz w:val="24"/>
                <w:szCs w:val="24"/>
              </w:rPr>
              <w:t>Практическое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Проверка лекарственных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препаратов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(знакомство с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международным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«Запрещенный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список»)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месяц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Онлайн мероприятия - образовательный марафон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Чистого Спорта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Всероссийский антидопинговый диктант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rPr>
          <w:trHeight w:val="138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(свыше </w:t>
            </w:r>
            <w:r w:rsidR="00761E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обучения)</w:t>
            </w:r>
          </w:p>
          <w:p w:rsidR="0058191C" w:rsidRPr="0058191C" w:rsidRDefault="0058191C" w:rsidP="005819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Антидопинговый курс (для спортсменов старше 12 лет)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Спортсмен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Честная игра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1.Нормативно-правовая база антидопинговой работы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2.Допинг как глобальная проблема современного спорта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3.Характеристика допинговых средств и методов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4.Наказания за нарушение антидопинговых правил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5.Недопинговые методы повышения спортивной работоспособности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6.Международные стандарты для списка запрещенных средств и методов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7.Всемирный антидопинговый кодекс и его характеристика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560" w:type="dxa"/>
            <w:shd w:val="clear" w:color="auto" w:fill="auto"/>
          </w:tcPr>
          <w:p w:rsidR="0058191C" w:rsidRDefault="0058191C" w:rsidP="0058191C">
            <w:pPr>
              <w:pStyle w:val="TableParagraph"/>
              <w:ind w:left="-1" w:right="90" w:firstLine="1"/>
              <w:jc w:val="both"/>
              <w:rPr>
                <w:sz w:val="24"/>
                <w:szCs w:val="24"/>
              </w:rPr>
            </w:pPr>
            <w:r w:rsidRPr="0058191C">
              <w:rPr>
                <w:sz w:val="24"/>
                <w:szCs w:val="24"/>
              </w:rPr>
              <w:t>«Роль</w:t>
            </w:r>
            <w:r w:rsidRPr="0058191C">
              <w:rPr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родителей</w:t>
            </w:r>
            <w:r w:rsidRPr="0058191C">
              <w:rPr>
                <w:spacing w:val="-8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в процессе </w:t>
            </w:r>
            <w:proofErr w:type="gramStart"/>
            <w:r w:rsidRPr="0058191C">
              <w:rPr>
                <w:spacing w:val="-1"/>
                <w:sz w:val="24"/>
                <w:szCs w:val="24"/>
              </w:rPr>
              <w:t>формирования</w:t>
            </w:r>
            <w:r w:rsidRPr="0058191C">
              <w:rPr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антидопингов</w:t>
            </w:r>
            <w:r w:rsidRPr="0058191C">
              <w:rPr>
                <w:sz w:val="24"/>
                <w:szCs w:val="24"/>
              </w:rPr>
              <w:t>ой</w:t>
            </w:r>
            <w:proofErr w:type="gramEnd"/>
            <w:r w:rsidRPr="0058191C">
              <w:rPr>
                <w:spacing w:val="-5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>культуры»</w:t>
            </w:r>
          </w:p>
          <w:p w:rsidR="009B168E" w:rsidRDefault="009B168E" w:rsidP="009B168E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</w:p>
          <w:p w:rsidR="009B168E" w:rsidRDefault="009B168E" w:rsidP="009B168E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</w:p>
          <w:p w:rsidR="009B168E" w:rsidRPr="0058191C" w:rsidRDefault="009B168E" w:rsidP="009B168E">
            <w:pPr>
              <w:pStyle w:val="TableParagraph"/>
              <w:ind w:right="90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58191C">
              <w:rPr>
                <w:bCs/>
                <w:iCs/>
                <w:sz w:val="24"/>
                <w:szCs w:val="24"/>
              </w:rPr>
              <w:t>Практическое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Проверка лекарственных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препаратов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(знакомство с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международным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«Запрещенный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список»)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месяц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Онлайн мероприятия - образовательный марафон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Чистого Спорта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Всероссийский антидопинговый диктант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c>
          <w:tcPr>
            <w:tcW w:w="2234" w:type="dxa"/>
            <w:vMerge w:val="restart"/>
            <w:shd w:val="clear" w:color="auto" w:fill="auto"/>
            <w:vAlign w:val="center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  <w:p w:rsidR="0058191C" w:rsidRPr="0058191C" w:rsidRDefault="0058191C" w:rsidP="005819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Антидопинговый курс (для спортсменов старше 12 лет)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Спортсмен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Честная игра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1.Допинг как глобальная проблема современного спорта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2.Предотвращение допинга в спорте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3.Допинг-контроль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4.Медицинские, психологические, социальные аспекты допинга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5.Актуальные тенденции в антидопинговой политике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6.Основы методики антидопинговой профилактики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pStyle w:val="TableParagraph"/>
              <w:ind w:left="-1" w:right="90" w:firstLine="1"/>
              <w:jc w:val="both"/>
              <w:rPr>
                <w:bCs/>
                <w:iCs/>
                <w:sz w:val="24"/>
                <w:szCs w:val="24"/>
              </w:rPr>
            </w:pPr>
            <w:r w:rsidRPr="0058191C">
              <w:rPr>
                <w:sz w:val="24"/>
                <w:szCs w:val="24"/>
              </w:rPr>
              <w:t>«Роль</w:t>
            </w:r>
            <w:r w:rsidRPr="0058191C">
              <w:rPr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родителей</w:t>
            </w:r>
            <w:r w:rsidRPr="0058191C">
              <w:rPr>
                <w:spacing w:val="-8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в процессе </w:t>
            </w:r>
            <w:r w:rsidRPr="0058191C">
              <w:rPr>
                <w:spacing w:val="-1"/>
                <w:sz w:val="24"/>
                <w:szCs w:val="24"/>
              </w:rPr>
              <w:t>формирования</w:t>
            </w:r>
            <w:r w:rsidRPr="0058191C">
              <w:rPr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 xml:space="preserve"> </w:t>
            </w:r>
            <w:r w:rsidRPr="0058191C">
              <w:rPr>
                <w:spacing w:val="-1"/>
                <w:sz w:val="24"/>
                <w:szCs w:val="24"/>
              </w:rPr>
              <w:t>антидопингов</w:t>
            </w:r>
            <w:r w:rsidRPr="0058191C">
              <w:rPr>
                <w:sz w:val="24"/>
                <w:szCs w:val="24"/>
              </w:rPr>
              <w:t>ой</w:t>
            </w:r>
            <w:r w:rsidRPr="0058191C">
              <w:rPr>
                <w:spacing w:val="-5"/>
                <w:sz w:val="24"/>
                <w:szCs w:val="24"/>
              </w:rPr>
              <w:t xml:space="preserve"> </w:t>
            </w:r>
            <w:r w:rsidRPr="0058191C">
              <w:rPr>
                <w:sz w:val="24"/>
                <w:szCs w:val="24"/>
              </w:rPr>
              <w:t>культуры»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раза в год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58191C">
              <w:rPr>
                <w:bCs/>
                <w:iCs/>
                <w:sz w:val="24"/>
                <w:szCs w:val="24"/>
              </w:rPr>
              <w:t>Практическое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Проверка лекарственных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препаратов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(знакомство с</w:t>
            </w:r>
            <w:r w:rsidRPr="005819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международным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</w:t>
            </w:r>
            <w:r w:rsidRPr="005819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«Запрещенный</w:t>
            </w:r>
            <w:r w:rsidRPr="0058191C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список»)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</w:t>
            </w:r>
          </w:p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месяц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Онлайн мероприятия - образовательный марафон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Чистого Спорта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c>
          <w:tcPr>
            <w:tcW w:w="2234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Всероссийский антидопинговый диктант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</w:tr>
      <w:tr w:rsidR="0058191C" w:rsidRPr="0058191C" w:rsidTr="0058191C">
        <w:tc>
          <w:tcPr>
            <w:tcW w:w="2234" w:type="dxa"/>
            <w:shd w:val="clear" w:color="auto" w:fill="auto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Все этапы</w:t>
            </w:r>
          </w:p>
        </w:tc>
        <w:tc>
          <w:tcPr>
            <w:tcW w:w="2869" w:type="dxa"/>
            <w:shd w:val="clear" w:color="auto" w:fill="auto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5560" w:type="dxa"/>
            <w:shd w:val="clear" w:color="auto" w:fill="auto"/>
          </w:tcPr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1.Запрещенный список.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2.Права и обязанности спортсменов согласно Всемирного антидопингового кодекса</w:t>
            </w:r>
          </w:p>
          <w:p w:rsidR="0058191C" w:rsidRPr="0058191C" w:rsidRDefault="0058191C" w:rsidP="00581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3.Риски и последствия использования биологически активных добавок</w:t>
            </w:r>
          </w:p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4.Пропаганда принципов </w:t>
            </w:r>
            <w:proofErr w:type="spellStart"/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фэйр</w:t>
            </w:r>
            <w:proofErr w:type="spellEnd"/>
            <w:r w:rsidRPr="00581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плэй</w:t>
            </w:r>
            <w:proofErr w:type="spellEnd"/>
            <w:r w:rsidRPr="0058191C">
              <w:rPr>
                <w:rFonts w:ascii="Times New Roman" w:hAnsi="Times New Roman" w:cs="Times New Roman"/>
                <w:sz w:val="24"/>
                <w:szCs w:val="24"/>
              </w:rPr>
              <w:t>, отношения к спорту как к площадке для честной конкуренции и воспитания личностных качеств</w:t>
            </w:r>
          </w:p>
        </w:tc>
        <w:tc>
          <w:tcPr>
            <w:tcW w:w="2378" w:type="dxa"/>
            <w:shd w:val="clear" w:color="auto" w:fill="auto"/>
          </w:tcPr>
          <w:p w:rsidR="0058191C" w:rsidRPr="0058191C" w:rsidRDefault="00761EFD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Тренер-преподаватель, инструктор по спорту</w:t>
            </w:r>
          </w:p>
        </w:tc>
        <w:tc>
          <w:tcPr>
            <w:tcW w:w="1843" w:type="dxa"/>
            <w:shd w:val="clear" w:color="auto" w:fill="auto"/>
          </w:tcPr>
          <w:p w:rsidR="0058191C" w:rsidRPr="0058191C" w:rsidRDefault="0058191C" w:rsidP="005819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</w:tr>
    </w:tbl>
    <w:p w:rsidR="0058191C" w:rsidRPr="0058191C" w:rsidRDefault="0058191C" w:rsidP="0058191C">
      <w:pPr>
        <w:pStyle w:val="aa"/>
        <w:spacing w:before="0" w:after="0"/>
      </w:pPr>
    </w:p>
    <w:p w:rsidR="006D73A1" w:rsidRPr="0058191C" w:rsidRDefault="006D73A1" w:rsidP="0058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73A1" w:rsidRPr="0058191C" w:rsidSect="0058191C">
      <w:pgSz w:w="16838" w:h="11906" w:orient="landscape"/>
      <w:pgMar w:top="85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FB"/>
    <w:rsid w:val="0008704A"/>
    <w:rsid w:val="00333C85"/>
    <w:rsid w:val="00340105"/>
    <w:rsid w:val="00483B98"/>
    <w:rsid w:val="004C513F"/>
    <w:rsid w:val="004D1626"/>
    <w:rsid w:val="0058191C"/>
    <w:rsid w:val="006150D7"/>
    <w:rsid w:val="006808A7"/>
    <w:rsid w:val="006965F0"/>
    <w:rsid w:val="006D73A1"/>
    <w:rsid w:val="00722537"/>
    <w:rsid w:val="00761EFD"/>
    <w:rsid w:val="00786E7D"/>
    <w:rsid w:val="008938BD"/>
    <w:rsid w:val="00903C95"/>
    <w:rsid w:val="009B168E"/>
    <w:rsid w:val="009C79EE"/>
    <w:rsid w:val="00A63FD2"/>
    <w:rsid w:val="00BE3C64"/>
    <w:rsid w:val="00C750FB"/>
    <w:rsid w:val="00C849FF"/>
    <w:rsid w:val="00E1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83A6"/>
  <w15:docId w15:val="{D8DE5ED4-1961-40AD-B6F4-63BE088F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6808A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6808A7"/>
    <w:pPr>
      <w:widowControl w:val="0"/>
      <w:shd w:val="clear" w:color="auto" w:fill="FFFFFF"/>
      <w:spacing w:after="480" w:line="27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4">
    <w:name w:val="Table Grid"/>
    <w:basedOn w:val="a1"/>
    <w:uiPriority w:val="59"/>
    <w:rsid w:val="00680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483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9C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9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C513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C51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1"/>
    <w:qFormat/>
    <w:rsid w:val="004C513F"/>
    <w:pPr>
      <w:widowControl w:val="0"/>
      <w:autoSpaceDE w:val="0"/>
      <w:autoSpaceDN w:val="0"/>
      <w:spacing w:after="0" w:line="240" w:lineRule="auto"/>
      <w:ind w:left="842" w:hanging="361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58191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5819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2022-09-09T09:03:00Z</cp:lastPrinted>
  <dcterms:created xsi:type="dcterms:W3CDTF">2024-09-05T01:12:00Z</dcterms:created>
  <dcterms:modified xsi:type="dcterms:W3CDTF">2024-09-05T01:14:00Z</dcterms:modified>
</cp:coreProperties>
</file>